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E8" w:rsidRDefault="001010E8" w:rsidP="00101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</w:p>
    <w:p w:rsidR="001010E8" w:rsidRPr="00935982" w:rsidRDefault="001010E8" w:rsidP="001010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26.12.2018 №109</w:t>
      </w:r>
    </w:p>
    <w:p w:rsidR="001010E8" w:rsidRDefault="001010E8" w:rsidP="001010E8">
      <w:pPr>
        <w:jc w:val="center"/>
        <w:rPr>
          <w:b/>
          <w:sz w:val="28"/>
          <w:szCs w:val="28"/>
        </w:rPr>
      </w:pPr>
    </w:p>
    <w:p w:rsidR="001010E8" w:rsidRDefault="001010E8" w:rsidP="0010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97855">
        <w:rPr>
          <w:b/>
          <w:sz w:val="28"/>
          <w:szCs w:val="28"/>
        </w:rPr>
        <w:t>лан мероприятий по улучшению качества работы МАУК Волгодонский молодежный драматический театр</w:t>
      </w:r>
    </w:p>
    <w:p w:rsidR="001010E8" w:rsidRDefault="001010E8" w:rsidP="001010E8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4820"/>
        <w:gridCol w:w="1560"/>
        <w:gridCol w:w="1843"/>
        <w:gridCol w:w="1842"/>
      </w:tblGrid>
      <w:tr w:rsidR="001010E8" w:rsidTr="005E1B86">
        <w:tc>
          <w:tcPr>
            <w:tcW w:w="425" w:type="dxa"/>
          </w:tcPr>
          <w:p w:rsidR="001010E8" w:rsidRPr="00FD49E1" w:rsidRDefault="001010E8" w:rsidP="005E1B86">
            <w:pPr>
              <w:jc w:val="center"/>
              <w:rPr>
                <w:sz w:val="24"/>
                <w:szCs w:val="24"/>
              </w:rPr>
            </w:pPr>
            <w:r w:rsidRPr="00FD49E1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010E8" w:rsidRPr="00FD49E1" w:rsidRDefault="001010E8" w:rsidP="005E1B86">
            <w:pPr>
              <w:jc w:val="center"/>
              <w:rPr>
                <w:sz w:val="24"/>
                <w:szCs w:val="24"/>
              </w:rPr>
            </w:pPr>
            <w:r w:rsidRPr="00FD49E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1010E8" w:rsidRPr="00FD49E1" w:rsidRDefault="001010E8" w:rsidP="005E1B86">
            <w:pPr>
              <w:jc w:val="center"/>
              <w:rPr>
                <w:sz w:val="24"/>
                <w:szCs w:val="24"/>
              </w:rPr>
            </w:pPr>
            <w:r w:rsidRPr="00FD49E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1010E8" w:rsidRPr="00FD49E1" w:rsidRDefault="001010E8" w:rsidP="005E1B86">
            <w:pPr>
              <w:jc w:val="center"/>
              <w:rPr>
                <w:sz w:val="24"/>
                <w:szCs w:val="24"/>
              </w:rPr>
            </w:pPr>
            <w:r w:rsidRPr="00FD49E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010E8" w:rsidRPr="00FD49E1" w:rsidRDefault="001010E8" w:rsidP="005E1B86">
            <w:pPr>
              <w:jc w:val="center"/>
              <w:rPr>
                <w:sz w:val="24"/>
                <w:szCs w:val="24"/>
              </w:rPr>
            </w:pPr>
            <w:r w:rsidRPr="00FD49E1">
              <w:rPr>
                <w:sz w:val="24"/>
                <w:szCs w:val="24"/>
              </w:rPr>
              <w:t>Исполнитель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 w:rsidRPr="00E86647">
              <w:rPr>
                <w:sz w:val="24"/>
                <w:szCs w:val="24"/>
              </w:rPr>
              <w:t>Своевременно и в полном объеме вносить информацию на официальны</w:t>
            </w:r>
            <w:r>
              <w:rPr>
                <w:sz w:val="24"/>
                <w:szCs w:val="24"/>
              </w:rPr>
              <w:t>й</w:t>
            </w:r>
            <w:r w:rsidRPr="00E86647">
              <w:rPr>
                <w:sz w:val="24"/>
                <w:szCs w:val="24"/>
              </w:rPr>
              <w:t xml:space="preserve"> сайт учреждени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Pr="00E86647" w:rsidRDefault="001010E8" w:rsidP="005E1B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 официальном сайте</w:t>
            </w:r>
            <w:r w:rsidRPr="00E86647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E86647">
              <w:rPr>
                <w:sz w:val="24"/>
                <w:szCs w:val="24"/>
              </w:rPr>
              <w:t xml:space="preserve"> возможность потребителям услуг вносить свои отзывы и предложения с помощью электронных сервисов</w:t>
            </w:r>
          </w:p>
        </w:tc>
        <w:tc>
          <w:tcPr>
            <w:tcW w:w="1560" w:type="dxa"/>
          </w:tcPr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Pr="00E86647" w:rsidRDefault="001010E8" w:rsidP="005E1B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6647">
              <w:rPr>
                <w:sz w:val="24"/>
                <w:szCs w:val="24"/>
              </w:rPr>
              <w:t>редусмотреть</w:t>
            </w:r>
            <w:r>
              <w:rPr>
                <w:sz w:val="24"/>
                <w:szCs w:val="24"/>
              </w:rPr>
              <w:t xml:space="preserve"> на сайте учреждения </w:t>
            </w:r>
            <w:r w:rsidRPr="00E86647">
              <w:rPr>
                <w:sz w:val="24"/>
                <w:szCs w:val="24"/>
              </w:rPr>
              <w:t xml:space="preserve"> доступ к учредительным документам, отчетам о текущей деятельности и другой информации последовательным переходом по гиперссылкам, начиная с главной страницы,  числом переходов не превышающим </w:t>
            </w:r>
            <w:r>
              <w:rPr>
                <w:sz w:val="24"/>
                <w:szCs w:val="24"/>
              </w:rPr>
              <w:t>4</w:t>
            </w:r>
            <w:r w:rsidRPr="00E86647">
              <w:rPr>
                <w:sz w:val="24"/>
                <w:szCs w:val="24"/>
              </w:rPr>
              <w:t xml:space="preserve"> кликов</w:t>
            </w:r>
          </w:p>
        </w:tc>
        <w:tc>
          <w:tcPr>
            <w:tcW w:w="1560" w:type="dxa"/>
          </w:tcPr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</w:t>
            </w:r>
            <w:r w:rsidRPr="007F037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319A7">
              <w:rPr>
                <w:sz w:val="24"/>
                <w:szCs w:val="24"/>
              </w:rPr>
              <w:t>сайт</w:t>
            </w:r>
            <w:r w:rsidRPr="007F037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C319A7">
              <w:rPr>
                <w:sz w:val="24"/>
                <w:szCs w:val="24"/>
              </w:rPr>
              <w:t xml:space="preserve">наличие версии для </w:t>
            </w:r>
            <w:proofErr w:type="gramStart"/>
            <w:r w:rsidRPr="00C319A7">
              <w:rPr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1560" w:type="dxa"/>
          </w:tcPr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Default="001010E8" w:rsidP="005E1B86">
            <w:pPr>
              <w:jc w:val="both"/>
              <w:rPr>
                <w:sz w:val="24"/>
                <w:szCs w:val="24"/>
              </w:rPr>
            </w:pPr>
            <w:r w:rsidRPr="0008437E">
              <w:rPr>
                <w:sz w:val="24"/>
                <w:szCs w:val="24"/>
              </w:rPr>
              <w:t>Информация о работе учреждения в СМИ, социальных сетях</w:t>
            </w:r>
          </w:p>
        </w:tc>
        <w:tc>
          <w:tcPr>
            <w:tcW w:w="1560" w:type="dxa"/>
          </w:tcPr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Pr="00E86647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86647">
              <w:rPr>
                <w:sz w:val="24"/>
                <w:szCs w:val="24"/>
              </w:rPr>
              <w:t>овершенствовать работу по по</w:t>
            </w:r>
            <w:r>
              <w:rPr>
                <w:sz w:val="24"/>
                <w:szCs w:val="24"/>
              </w:rPr>
              <w:t>вышению квалификации работников</w:t>
            </w:r>
          </w:p>
        </w:tc>
        <w:tc>
          <w:tcPr>
            <w:tcW w:w="1560" w:type="dxa"/>
          </w:tcPr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010E8" w:rsidTr="005E1B86">
        <w:tc>
          <w:tcPr>
            <w:tcW w:w="425" w:type="dxa"/>
          </w:tcPr>
          <w:p w:rsidR="001010E8" w:rsidRPr="007F0372" w:rsidRDefault="001010E8" w:rsidP="001010E8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10E8" w:rsidRPr="00E86647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и разместить на официальном сайте учреждения в разделе «Независимая оценка качества» план мероприятий по </w:t>
            </w:r>
            <w:r w:rsidRPr="00AA43EE">
              <w:rPr>
                <w:sz w:val="24"/>
                <w:szCs w:val="24"/>
              </w:rPr>
              <w:t>улучшению качества работы МАУК Волгодонский молодежный драматический театр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010E8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1010E8" w:rsidRPr="00CB0ECE" w:rsidRDefault="001010E8" w:rsidP="005E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</w:t>
            </w:r>
          </w:p>
        </w:tc>
        <w:tc>
          <w:tcPr>
            <w:tcW w:w="1843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А.И.</w:t>
            </w:r>
          </w:p>
        </w:tc>
        <w:tc>
          <w:tcPr>
            <w:tcW w:w="1842" w:type="dxa"/>
          </w:tcPr>
          <w:p w:rsidR="001010E8" w:rsidRPr="00DE7CB4" w:rsidRDefault="001010E8" w:rsidP="005E1B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</w:tbl>
    <w:p w:rsidR="001010E8" w:rsidRDefault="001010E8" w:rsidP="001010E8">
      <w:pPr>
        <w:jc w:val="both"/>
        <w:rPr>
          <w:b/>
          <w:sz w:val="28"/>
          <w:szCs w:val="28"/>
        </w:rPr>
      </w:pPr>
    </w:p>
    <w:p w:rsidR="001010E8" w:rsidRPr="00935982" w:rsidRDefault="001010E8" w:rsidP="001010E8">
      <w:pPr>
        <w:rPr>
          <w:b/>
          <w:sz w:val="28"/>
          <w:szCs w:val="28"/>
        </w:rPr>
      </w:pPr>
    </w:p>
    <w:p w:rsidR="00787B0E" w:rsidRDefault="001010E8"/>
    <w:sectPr w:rsidR="00787B0E" w:rsidSect="0030365D">
      <w:pgSz w:w="11906" w:h="16838" w:code="9"/>
      <w:pgMar w:top="851" w:right="849" w:bottom="567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02FB"/>
    <w:multiLevelType w:val="hybridMultilevel"/>
    <w:tmpl w:val="0A40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10E8"/>
    <w:rsid w:val="001010E8"/>
    <w:rsid w:val="00C15DB7"/>
    <w:rsid w:val="00D71366"/>
    <w:rsid w:val="00E5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2019-07-22T09:44:00Z</dcterms:created>
  <dcterms:modified xsi:type="dcterms:W3CDTF">2019-07-22T09:45:00Z</dcterms:modified>
</cp:coreProperties>
</file>